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E2" w:rsidRPr="00B174E5" w:rsidRDefault="007403E2" w:rsidP="000B34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4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B174E5">
        <w:rPr>
          <w:rFonts w:ascii="Times New Roman" w:hAnsi="Times New Roman" w:cs="Times New Roman"/>
          <w:sz w:val="24"/>
          <w:szCs w:val="24"/>
        </w:rPr>
        <w:t>В КГАУК «Красноярская краевая филармония»</w:t>
      </w:r>
    </w:p>
    <w:p w:rsidR="00EA4606" w:rsidRPr="00B174E5" w:rsidRDefault="00EA4606" w:rsidP="00EA46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sz w:val="16"/>
          <w:szCs w:val="16"/>
        </w:rPr>
        <w:t>От ______________________________________________</w:t>
      </w:r>
    </w:p>
    <w:p w:rsidR="00EA4606" w:rsidRPr="00B174E5" w:rsidRDefault="00EA4606" w:rsidP="00EA460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7403E2"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174E5">
        <w:rPr>
          <w:rFonts w:ascii="Times New Roman" w:hAnsi="Times New Roman" w:cs="Times New Roman"/>
          <w:i/>
          <w:sz w:val="16"/>
          <w:szCs w:val="16"/>
        </w:rPr>
        <w:t xml:space="preserve">(ФИО посетителя (его представителя) </w:t>
      </w:r>
    </w:p>
    <w:p w:rsidR="00EA4606" w:rsidRPr="00B174E5" w:rsidRDefault="00EA4606" w:rsidP="00EA460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:rsidR="00EA4606" w:rsidRPr="00B174E5" w:rsidRDefault="00EA4606" w:rsidP="00EA4606">
      <w:pPr>
        <w:spacing w:after="0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sz w:val="16"/>
          <w:szCs w:val="16"/>
        </w:rPr>
        <w:t xml:space="preserve">________________________________________________                </w:t>
      </w:r>
    </w:p>
    <w:p w:rsidR="00EA4606" w:rsidRPr="00B174E5" w:rsidRDefault="00EA4606" w:rsidP="00EA4606">
      <w:pPr>
        <w:spacing w:after="0" w:line="240" w:lineRule="auto"/>
        <w:ind w:left="39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>(наименование и номер документа, удостоверяющего</w:t>
      </w:r>
    </w:p>
    <w:p w:rsidR="00EA4606" w:rsidRPr="00B174E5" w:rsidRDefault="00EA4606" w:rsidP="00EA4606">
      <w:pPr>
        <w:spacing w:after="0" w:line="24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</w:p>
    <w:p w:rsidR="00EA4606" w:rsidRPr="00B174E5" w:rsidRDefault="00EA4606" w:rsidP="00EA4606">
      <w:pPr>
        <w:spacing w:after="0" w:line="24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:rsidR="00EA4606" w:rsidRPr="00B174E5" w:rsidRDefault="00EA4606" w:rsidP="00EA4606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</w:t>
      </w:r>
      <w:r w:rsidR="007403E2"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B174E5">
        <w:rPr>
          <w:rFonts w:ascii="Times New Roman" w:hAnsi="Times New Roman" w:cs="Times New Roman"/>
          <w:i/>
          <w:sz w:val="16"/>
          <w:szCs w:val="16"/>
        </w:rPr>
        <w:t>личность, кем и когда выдан)</w:t>
      </w:r>
    </w:p>
    <w:p w:rsidR="00EA4606" w:rsidRPr="00B174E5" w:rsidRDefault="00EA4606" w:rsidP="00EA4606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</w:p>
    <w:p w:rsidR="00EA4606" w:rsidRPr="00B174E5" w:rsidRDefault="00EA4606" w:rsidP="00EA4606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sz w:val="16"/>
          <w:szCs w:val="16"/>
        </w:rPr>
        <w:t>Адрес: __________________________________________</w:t>
      </w:r>
    </w:p>
    <w:p w:rsidR="00EA4606" w:rsidRPr="00B174E5" w:rsidRDefault="00EA4606" w:rsidP="00EA4606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:rsidR="00EA4606" w:rsidRPr="00B174E5" w:rsidRDefault="00EA4606" w:rsidP="00EA4606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sz w:val="16"/>
          <w:szCs w:val="16"/>
        </w:rPr>
        <w:t>Электронная почта: _______________________________</w:t>
      </w:r>
    </w:p>
    <w:p w:rsidR="00EA4606" w:rsidRPr="00B174E5" w:rsidRDefault="00EA4606" w:rsidP="00EA4606">
      <w:pPr>
        <w:spacing w:after="0" w:line="360" w:lineRule="auto"/>
        <w:ind w:left="3960"/>
        <w:jc w:val="right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  <w:sz w:val="16"/>
          <w:szCs w:val="16"/>
        </w:rPr>
        <w:t>Телефон: ________________________________________</w:t>
      </w:r>
    </w:p>
    <w:p w:rsidR="005B24BB" w:rsidRPr="00B174E5" w:rsidRDefault="005B24BB" w:rsidP="00EA4606">
      <w:pPr>
        <w:jc w:val="center"/>
        <w:rPr>
          <w:rFonts w:ascii="Times New Roman" w:hAnsi="Times New Roman" w:cs="Times New Roman"/>
        </w:rPr>
      </w:pPr>
    </w:p>
    <w:p w:rsidR="005B24BB" w:rsidRPr="00B174E5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</w:rPr>
      </w:pPr>
    </w:p>
    <w:p w:rsidR="009D4799" w:rsidRPr="00B174E5" w:rsidRDefault="005B24BB" w:rsidP="009D4799">
      <w:pPr>
        <w:spacing w:after="0" w:line="360" w:lineRule="auto"/>
        <w:ind w:left="3960"/>
        <w:jc w:val="both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  <w:b/>
        </w:rPr>
        <w:t>Заявление</w:t>
      </w:r>
    </w:p>
    <w:p w:rsidR="009D4799" w:rsidRPr="00B174E5" w:rsidRDefault="009D4799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</w:rPr>
        <w:tab/>
        <w:t>Прошу произвести возврат денежных средств за _____________________________________</w:t>
      </w:r>
    </w:p>
    <w:p w:rsidR="008E62A9" w:rsidRPr="00B174E5" w:rsidRDefault="009D4799" w:rsidP="004E0A9D">
      <w:pPr>
        <w:spacing w:after="0" w:line="240" w:lineRule="atLeast"/>
        <w:rPr>
          <w:rFonts w:ascii="Times New Roman" w:hAnsi="Times New Roman" w:cs="Times New Roman"/>
          <w:i/>
          <w:sz w:val="16"/>
          <w:szCs w:val="16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ED33C0" w:rsidRPr="00B174E5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B174E5">
        <w:rPr>
          <w:rFonts w:ascii="Times New Roman" w:hAnsi="Times New Roman" w:cs="Times New Roman"/>
          <w:i/>
          <w:sz w:val="16"/>
          <w:szCs w:val="16"/>
        </w:rPr>
        <w:t xml:space="preserve"> указать </w:t>
      </w:r>
      <w:proofErr w:type="gramStart"/>
      <w:r w:rsidRPr="00B174E5">
        <w:rPr>
          <w:rFonts w:ascii="Times New Roman" w:hAnsi="Times New Roman" w:cs="Times New Roman"/>
          <w:i/>
          <w:sz w:val="16"/>
          <w:szCs w:val="16"/>
        </w:rPr>
        <w:t>билет(</w:t>
      </w:r>
      <w:proofErr w:type="gramEnd"/>
      <w:r w:rsidRPr="00B174E5">
        <w:rPr>
          <w:rFonts w:ascii="Times New Roman" w:hAnsi="Times New Roman" w:cs="Times New Roman"/>
          <w:i/>
          <w:sz w:val="16"/>
          <w:szCs w:val="16"/>
        </w:rPr>
        <w:t>электронный билет)</w:t>
      </w:r>
      <w:r w:rsidR="00ED33C0" w:rsidRPr="00B174E5">
        <w:rPr>
          <w:rFonts w:ascii="Times New Roman" w:hAnsi="Times New Roman" w:cs="Times New Roman"/>
          <w:i/>
          <w:sz w:val="16"/>
          <w:szCs w:val="16"/>
        </w:rPr>
        <w:t xml:space="preserve"> ), </w:t>
      </w:r>
      <w:r w:rsidR="007403E2" w:rsidRPr="00B174E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D33C0" w:rsidRPr="00B174E5">
        <w:rPr>
          <w:rFonts w:ascii="Times New Roman" w:hAnsi="Times New Roman" w:cs="Times New Roman"/>
          <w:i/>
          <w:sz w:val="16"/>
          <w:szCs w:val="16"/>
        </w:rPr>
        <w:t xml:space="preserve"> абонемент (электронный</w:t>
      </w:r>
      <w:r w:rsidR="00CD3AB0" w:rsidRPr="00B174E5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9D4799" w:rsidRPr="00B174E5" w:rsidRDefault="008E62A9" w:rsidP="004E0A9D">
      <w:pPr>
        <w:spacing w:after="0" w:line="240" w:lineRule="atLeast"/>
        <w:rPr>
          <w:rFonts w:ascii="Times New Roman" w:hAnsi="Times New Roman" w:cs="Times New Roman"/>
          <w:i/>
          <w:sz w:val="16"/>
          <w:szCs w:val="16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абонемент), в том числе. именной билет/абонемент</w:t>
      </w:r>
      <w:r w:rsidR="007403E2" w:rsidRPr="00B174E5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</w:p>
    <w:p w:rsidR="009D4799" w:rsidRPr="00B174E5" w:rsidRDefault="009D4799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</w:rPr>
        <w:t xml:space="preserve">в связи с отказом от посещения зрелищного мероприятия по </w:t>
      </w:r>
      <w:r w:rsidR="00E33B62" w:rsidRPr="00B174E5">
        <w:rPr>
          <w:rFonts w:ascii="Times New Roman" w:hAnsi="Times New Roman" w:cs="Times New Roman"/>
        </w:rPr>
        <w:t xml:space="preserve">причине </w:t>
      </w:r>
      <w:r w:rsidR="00E33B62" w:rsidRPr="00B174E5">
        <w:rPr>
          <w:rFonts w:ascii="Times New Roman" w:hAnsi="Times New Roman" w:cs="Times New Roman"/>
          <w:b/>
          <w:i/>
          <w:sz w:val="28"/>
          <w:szCs w:val="28"/>
        </w:rPr>
        <w:t>моей болезни</w:t>
      </w:r>
      <w:r w:rsidRPr="00B174E5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9D4799" w:rsidRPr="00B174E5" w:rsidTr="009D4799">
        <w:tc>
          <w:tcPr>
            <w:tcW w:w="4106" w:type="dxa"/>
          </w:tcPr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Наименование зрелищного мероприятия</w:t>
            </w:r>
          </w:p>
          <w:p w:rsidR="00ED33C0" w:rsidRPr="00B174E5" w:rsidRDefault="00ED33C0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9F1" w:rsidRPr="00B174E5" w:rsidRDefault="004859F1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B174E5" w:rsidTr="00B174E5">
        <w:trPr>
          <w:trHeight w:val="535"/>
        </w:trPr>
        <w:tc>
          <w:tcPr>
            <w:tcW w:w="4106" w:type="dxa"/>
          </w:tcPr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Дата, время и место проведения</w:t>
            </w:r>
          </w:p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зрелищного мероприятия</w:t>
            </w:r>
          </w:p>
          <w:p w:rsidR="004859F1" w:rsidRPr="00B174E5" w:rsidRDefault="004859F1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3C0" w:rsidRPr="00B174E5" w:rsidRDefault="00ED33C0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B174E5" w:rsidTr="009D4799">
        <w:tc>
          <w:tcPr>
            <w:tcW w:w="4106" w:type="dxa"/>
          </w:tcPr>
          <w:p w:rsidR="00ED33C0" w:rsidRPr="00B174E5" w:rsidRDefault="009D4799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Место размещения посетителя</w:t>
            </w:r>
          </w:p>
          <w:p w:rsidR="009D4799" w:rsidRPr="00B174E5" w:rsidRDefault="009D4799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(место,</w:t>
            </w:r>
            <w:r w:rsidR="004E0A9D"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ряд,</w:t>
            </w:r>
            <w:r w:rsidR="004E0A9D"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зона,</w:t>
            </w:r>
            <w:r w:rsidR="004E0A9D"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сектор,</w:t>
            </w:r>
            <w:r w:rsidR="004E0A9D"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уровень зрительного зала (при наличии)</w:t>
            </w:r>
          </w:p>
          <w:p w:rsidR="004859F1" w:rsidRPr="00B174E5" w:rsidRDefault="004859F1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B174E5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606" w:rsidRPr="00B174E5" w:rsidTr="009D4799">
        <w:tc>
          <w:tcPr>
            <w:tcW w:w="4106" w:type="dxa"/>
          </w:tcPr>
          <w:p w:rsidR="00EA4606" w:rsidRPr="00B174E5" w:rsidRDefault="00EA4606" w:rsidP="008E62A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Стоимость билета (электронного билета), в том числе именного билета, абонем</w:t>
            </w:r>
            <w:r w:rsidR="008E62A9" w:rsidRPr="00B174E5">
              <w:rPr>
                <w:rFonts w:ascii="Times New Roman" w:hAnsi="Times New Roman" w:cs="Times New Roman"/>
                <w:sz w:val="16"/>
                <w:szCs w:val="16"/>
              </w:rPr>
              <w:t>ента (электронного абонемента)</w:t>
            </w:r>
          </w:p>
        </w:tc>
        <w:tc>
          <w:tcPr>
            <w:tcW w:w="5239" w:type="dxa"/>
          </w:tcPr>
          <w:p w:rsidR="00EA4606" w:rsidRPr="00B174E5" w:rsidRDefault="00EA4606" w:rsidP="00EA46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606" w:rsidRPr="00B174E5" w:rsidTr="009D4799">
        <w:tc>
          <w:tcPr>
            <w:tcW w:w="4106" w:type="dxa"/>
          </w:tcPr>
          <w:p w:rsidR="00EA4606" w:rsidRPr="00B174E5" w:rsidRDefault="00EA4606" w:rsidP="008E62A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Серия и номер билета, в том числе именного билета, абонемента, в т</w:t>
            </w:r>
            <w:r w:rsidR="008E62A9" w:rsidRPr="00B174E5">
              <w:rPr>
                <w:rFonts w:ascii="Times New Roman" w:hAnsi="Times New Roman" w:cs="Times New Roman"/>
                <w:sz w:val="16"/>
                <w:szCs w:val="16"/>
              </w:rPr>
              <w:t>ом числе</w:t>
            </w: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 xml:space="preserve"> (уникальный номер электронного билета, электронного </w:t>
            </w:r>
            <w:proofErr w:type="gramStart"/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абонемента )</w:t>
            </w:r>
            <w:proofErr w:type="gramEnd"/>
          </w:p>
        </w:tc>
        <w:tc>
          <w:tcPr>
            <w:tcW w:w="5239" w:type="dxa"/>
          </w:tcPr>
          <w:p w:rsidR="00EA4606" w:rsidRPr="00B174E5" w:rsidRDefault="00EA4606" w:rsidP="00EA46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606" w:rsidRPr="00B174E5" w:rsidTr="009D4799">
        <w:tc>
          <w:tcPr>
            <w:tcW w:w="4106" w:type="dxa"/>
          </w:tcPr>
          <w:p w:rsidR="008E62A9" w:rsidRPr="00B174E5" w:rsidRDefault="00EA4606" w:rsidP="008E62A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5">
              <w:rPr>
                <w:rFonts w:ascii="Times New Roman" w:hAnsi="Times New Roman" w:cs="Times New Roman"/>
                <w:sz w:val="16"/>
                <w:szCs w:val="16"/>
              </w:rPr>
              <w:t>Информация о форме оплаты билета (электронного билета), в том числе именного билета, абонемента (электронного абонемента</w:t>
            </w:r>
            <w:r w:rsidR="008E62A9" w:rsidRPr="00B174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A4606" w:rsidRPr="00B174E5" w:rsidRDefault="008E62A9" w:rsidP="008E62A9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A4606"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(наличный или безналичный расчет; в кассе организации, уполномоченного лица или на официальном сайте в информационно-телекоммуникационной сети «Интернет</w:t>
            </w:r>
            <w:proofErr w:type="gramStart"/>
            <w:r w:rsidR="00EA4606" w:rsidRPr="00B174E5">
              <w:rPr>
                <w:rFonts w:ascii="Times New Roman" w:hAnsi="Times New Roman" w:cs="Times New Roman"/>
                <w:i/>
                <w:sz w:val="16"/>
                <w:szCs w:val="16"/>
              </w:rPr>
              <w:t>» )</w:t>
            </w:r>
            <w:proofErr w:type="gramEnd"/>
          </w:p>
        </w:tc>
        <w:tc>
          <w:tcPr>
            <w:tcW w:w="5239" w:type="dxa"/>
          </w:tcPr>
          <w:p w:rsidR="00EA4606" w:rsidRPr="00B174E5" w:rsidRDefault="00EA4606" w:rsidP="00EA46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4799" w:rsidRPr="00B174E5" w:rsidRDefault="00624A31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</w:rPr>
        <w:t xml:space="preserve">К настоящему заявлению прилагаю следующие документы </w:t>
      </w:r>
      <w:r w:rsidRPr="00B174E5">
        <w:rPr>
          <w:rFonts w:ascii="Times New Roman" w:hAnsi="Times New Roman" w:cs="Times New Roman"/>
          <w:i/>
        </w:rPr>
        <w:t>(нужное отметить)</w:t>
      </w:r>
      <w:r w:rsidRPr="00B174E5">
        <w:rPr>
          <w:rFonts w:ascii="Times New Roman" w:hAnsi="Times New Roman" w:cs="Times New Roman"/>
        </w:rPr>
        <w:t>:</w:t>
      </w:r>
    </w:p>
    <w:p w:rsidR="001B4615" w:rsidRPr="00B174E5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74E5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 w:rsidR="001B4615" w:rsidRPr="00B174E5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74E5">
        <w:rPr>
          <w:rFonts w:ascii="Times New Roman" w:hAnsi="Times New Roman" w:cs="Times New Roman"/>
          <w:sz w:val="20"/>
          <w:szCs w:val="20"/>
        </w:rPr>
        <w:t xml:space="preserve">Оригинал неиспользованного билета, абонемента, в т. ч. именного билета, именного абонемента </w:t>
      </w:r>
    </w:p>
    <w:p w:rsidR="001B4615" w:rsidRPr="00B174E5" w:rsidRDefault="001B4615" w:rsidP="00886FCD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74E5">
        <w:rPr>
          <w:rFonts w:ascii="Times New Roman" w:hAnsi="Times New Roman" w:cs="Times New Roman"/>
          <w:sz w:val="20"/>
          <w:szCs w:val="20"/>
        </w:rPr>
        <w:t>Распечатанная копия неиспользованного электронного билета,</w:t>
      </w:r>
      <w:r w:rsidR="008E62A9" w:rsidRPr="00B174E5">
        <w:rPr>
          <w:rFonts w:ascii="Times New Roman" w:hAnsi="Times New Roman" w:cs="Times New Roman"/>
          <w:sz w:val="20"/>
          <w:szCs w:val="20"/>
        </w:rPr>
        <w:t xml:space="preserve"> электронного абонемента</w:t>
      </w:r>
      <w:r w:rsidRPr="00B174E5">
        <w:rPr>
          <w:rFonts w:ascii="Times New Roman" w:hAnsi="Times New Roman" w:cs="Times New Roman"/>
          <w:sz w:val="20"/>
          <w:szCs w:val="20"/>
        </w:rPr>
        <w:t>, содержащая реквизиты электронного билета, электронного абонемента Копия электронного кассового чека.</w:t>
      </w:r>
    </w:p>
    <w:p w:rsidR="004859F1" w:rsidRPr="00B174E5" w:rsidRDefault="004859F1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74E5">
        <w:rPr>
          <w:rFonts w:ascii="Times New Roman" w:hAnsi="Times New Roman" w:cs="Times New Roman"/>
          <w:sz w:val="20"/>
          <w:szCs w:val="20"/>
        </w:rPr>
        <w:t xml:space="preserve">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препятствующего посещению им зрелищного </w:t>
      </w:r>
      <w:r w:rsidR="00E416EF" w:rsidRPr="00B174E5">
        <w:rPr>
          <w:rFonts w:ascii="Times New Roman" w:hAnsi="Times New Roman" w:cs="Times New Roman"/>
          <w:sz w:val="20"/>
          <w:szCs w:val="20"/>
        </w:rPr>
        <w:t>мероприятия</w:t>
      </w:r>
      <w:r w:rsidRPr="00B174E5">
        <w:rPr>
          <w:rFonts w:ascii="Times New Roman" w:hAnsi="Times New Roman" w:cs="Times New Roman"/>
          <w:sz w:val="20"/>
          <w:szCs w:val="20"/>
        </w:rPr>
        <w:t>.</w:t>
      </w:r>
    </w:p>
    <w:p w:rsidR="001B4615" w:rsidRPr="00B174E5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74E5">
        <w:rPr>
          <w:rFonts w:ascii="Times New Roman" w:hAnsi="Times New Roman" w:cs="Times New Roman"/>
          <w:sz w:val="20"/>
          <w:szCs w:val="20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:rsidR="001B4615" w:rsidRPr="00B174E5" w:rsidRDefault="001B4615" w:rsidP="001B461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B4615" w:rsidRPr="00B174E5" w:rsidRDefault="001B4615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</w:rPr>
        <w:t>О принятом решении о возврате денежных средств прошу уведомить</w:t>
      </w:r>
      <w:r w:rsidR="00A82F59">
        <w:rPr>
          <w:rFonts w:ascii="Times New Roman" w:hAnsi="Times New Roman" w:cs="Times New Roman"/>
        </w:rPr>
        <w:t xml:space="preserve"> (</w:t>
      </w:r>
      <w:r w:rsidR="00A82F59" w:rsidRPr="00A82F59">
        <w:rPr>
          <w:rFonts w:ascii="Times New Roman" w:hAnsi="Times New Roman" w:cs="Times New Roman"/>
          <w:sz w:val="16"/>
          <w:szCs w:val="16"/>
        </w:rPr>
        <w:t>выбрать только один способ</w:t>
      </w:r>
      <w:r w:rsidR="00A82F59">
        <w:rPr>
          <w:rFonts w:ascii="Times New Roman" w:hAnsi="Times New Roman" w:cs="Times New Roman"/>
        </w:rPr>
        <w:t>)</w:t>
      </w:r>
      <w:r w:rsidRPr="00B174E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066"/>
      </w:tblGrid>
      <w:tr w:rsidR="008E0113" w:rsidRPr="00B174E5" w:rsidTr="008E0113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E0113" w:rsidRPr="00B174E5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B174E5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174E5">
              <w:rPr>
                <w:rFonts w:ascii="Times New Roman" w:hAnsi="Times New Roman" w:cs="Times New Roman"/>
              </w:rPr>
              <w:t>по телефону, указанному в настоящем заявлении;</w:t>
            </w:r>
          </w:p>
        </w:tc>
      </w:tr>
      <w:tr w:rsidR="008E0113" w:rsidRPr="00B174E5" w:rsidTr="008E0113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B174E5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B174E5" w:rsidRDefault="00A82F59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B174E5" w:rsidTr="008E0113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E0113" w:rsidRPr="00B174E5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B174E5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174E5">
              <w:rPr>
                <w:rFonts w:ascii="Times New Roman" w:hAnsi="Times New Roman" w:cs="Times New Roman"/>
              </w:rPr>
              <w:t>по электронной почте, указанной в настоящем заявлении;</w:t>
            </w:r>
          </w:p>
        </w:tc>
      </w:tr>
    </w:tbl>
    <w:p w:rsidR="001B4615" w:rsidRPr="00B174E5" w:rsidRDefault="001B4615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E0113" w:rsidRPr="00B174E5" w:rsidRDefault="008E0113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</w:rPr>
        <w:t>О принятом решении об отказе в возврате денежных средств прошу уведомить меня</w:t>
      </w:r>
      <w:r w:rsidR="00A82F59">
        <w:rPr>
          <w:rFonts w:ascii="Times New Roman" w:hAnsi="Times New Roman" w:cs="Times New Roman"/>
        </w:rPr>
        <w:t xml:space="preserve"> (</w:t>
      </w:r>
      <w:r w:rsidR="00A82F59" w:rsidRPr="00A82F59">
        <w:rPr>
          <w:rFonts w:ascii="Times New Roman" w:hAnsi="Times New Roman" w:cs="Times New Roman"/>
          <w:sz w:val="16"/>
          <w:szCs w:val="16"/>
        </w:rPr>
        <w:t>выбрать только один способ</w:t>
      </w:r>
      <w:r w:rsidR="00A82F59">
        <w:rPr>
          <w:rFonts w:ascii="Times New Roman" w:hAnsi="Times New Roman" w:cs="Times New Roman"/>
        </w:rPr>
        <w:t>)</w:t>
      </w:r>
      <w:r w:rsidRPr="00B174E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066"/>
      </w:tblGrid>
      <w:tr w:rsidR="008E0113" w:rsidRPr="00B174E5" w:rsidTr="0043274B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174E5">
              <w:rPr>
                <w:rFonts w:ascii="Times New Roman" w:hAnsi="Times New Roman" w:cs="Times New Roman"/>
              </w:rPr>
              <w:t>Почтовым отправлением по адресу, указанному в настоящем заявлении;</w:t>
            </w:r>
          </w:p>
        </w:tc>
      </w:tr>
      <w:tr w:rsidR="008E0113" w:rsidRPr="00B174E5" w:rsidTr="0043274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B174E5" w:rsidRDefault="00A82F59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B174E5" w:rsidTr="008E0113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B174E5" w:rsidRDefault="008E0113" w:rsidP="008E0113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174E5">
              <w:rPr>
                <w:rFonts w:ascii="Times New Roman" w:hAnsi="Times New Roman" w:cs="Times New Roman"/>
              </w:rPr>
              <w:t>по электронной почте, указанной в настоящем заявлении.</w:t>
            </w:r>
          </w:p>
        </w:tc>
      </w:tr>
      <w:tr w:rsidR="008E0113" w:rsidRPr="00B174E5" w:rsidTr="008E0113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B174E5" w:rsidRDefault="00A82F59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B174E5" w:rsidTr="008E0113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B174E5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174E5">
              <w:rPr>
                <w:rFonts w:ascii="Times New Roman" w:hAnsi="Times New Roman" w:cs="Times New Roman"/>
              </w:rPr>
              <w:t>вручением уведомления об отказе в возврате денежных средств.</w:t>
            </w:r>
          </w:p>
        </w:tc>
      </w:tr>
    </w:tbl>
    <w:p w:rsidR="008E0113" w:rsidRPr="00B174E5" w:rsidRDefault="008E0113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A63CF" w:rsidRPr="00B174E5" w:rsidRDefault="006A63CF" w:rsidP="006A63CF">
      <w:pPr>
        <w:spacing w:before="240"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B174E5">
        <w:rPr>
          <w:rFonts w:ascii="Times New Roman" w:hAnsi="Times New Roman" w:cs="Times New Roman"/>
        </w:rPr>
        <w:tab/>
      </w:r>
      <w:r w:rsidRPr="00B174E5">
        <w:rPr>
          <w:rFonts w:ascii="Times New Roman" w:hAnsi="Times New Roman" w:cs="Times New Roman"/>
          <w:color w:val="000000"/>
        </w:rPr>
        <w:t>С требованиями к возврату билетов (электронных билетов), абонементов (электронных абонементов, утвержденными </w:t>
      </w:r>
      <w:hyperlink r:id="rId5" w:history="1">
        <w:r w:rsidRPr="00B174E5">
          <w:rPr>
            <w:rStyle w:val="a5"/>
            <w:rFonts w:ascii="Times New Roman" w:hAnsi="Times New Roman" w:cs="Times New Roman"/>
            <w:color w:val="005EA5"/>
            <w:bdr w:val="none" w:sz="0" w:space="0" w:color="auto" w:frame="1"/>
          </w:rPr>
          <w:t>Основами</w:t>
        </w:r>
      </w:hyperlink>
      <w:r w:rsidRPr="00B174E5">
        <w:rPr>
          <w:rFonts w:ascii="Times New Roman" w:hAnsi="Times New Roman" w:cs="Times New Roman"/>
          <w:color w:val="000000"/>
        </w:rPr>
        <w:t> законодательства о культуре, </w:t>
      </w:r>
      <w:hyperlink r:id="rId6" w:anchor="100008" w:history="1">
        <w:r w:rsidRPr="00B174E5">
          <w:rPr>
            <w:rStyle w:val="a5"/>
            <w:rFonts w:ascii="Times New Roman" w:hAnsi="Times New Roman" w:cs="Times New Roman"/>
            <w:color w:val="005EA5"/>
            <w:bdr w:val="none" w:sz="0" w:space="0" w:color="auto" w:frame="1"/>
          </w:rPr>
          <w:t>Правилами</w:t>
        </w:r>
      </w:hyperlink>
      <w:r w:rsidRPr="00B174E5">
        <w:rPr>
          <w:rFonts w:ascii="Times New Roman" w:hAnsi="Times New Roman" w:cs="Times New Roman"/>
          <w:color w:val="000000"/>
        </w:rPr>
        <w:t> 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 утвержденным организацией, ознакомлен(а).</w:t>
      </w:r>
    </w:p>
    <w:p w:rsidR="006A63CF" w:rsidRPr="00B174E5" w:rsidRDefault="006A63CF" w:rsidP="006A63CF">
      <w:pPr>
        <w:spacing w:before="240" w:after="0" w:line="240" w:lineRule="auto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  <w:color w:val="000000"/>
        </w:rPr>
        <w:tab/>
        <w:t xml:space="preserve">Выражаю согласие на обработку </w:t>
      </w:r>
      <w:r w:rsidRPr="00B174E5">
        <w:rPr>
          <w:rFonts w:ascii="Times New Roman" w:hAnsi="Times New Roman" w:cs="Times New Roman"/>
        </w:rPr>
        <w:t>КГАУК «Красноярская краевая филармония» персональных данных, указанных мной в настоящем заявлении, в соответствии с Федеральным законом от 27.07.2006 № 152-ФЗ «О персональных данных».</w:t>
      </w:r>
    </w:p>
    <w:p w:rsidR="006A63CF" w:rsidRPr="00B174E5" w:rsidRDefault="006A63CF" w:rsidP="006A63CF">
      <w:pPr>
        <w:spacing w:after="0" w:line="240" w:lineRule="auto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</w:rPr>
        <w:t>Согласие действует 1 (один) год с даты подписания настоящего заявления либо до письменного отзыва согласия.</w:t>
      </w:r>
    </w:p>
    <w:p w:rsidR="00CD3AB0" w:rsidRPr="00B174E5" w:rsidRDefault="00CD3AB0" w:rsidP="006A63CF">
      <w:pPr>
        <w:spacing w:after="0" w:line="240" w:lineRule="auto"/>
        <w:rPr>
          <w:rFonts w:ascii="Times New Roman" w:hAnsi="Times New Roman" w:cs="Times New Roman"/>
        </w:rPr>
      </w:pPr>
    </w:p>
    <w:p w:rsidR="00CD3AB0" w:rsidRPr="00B174E5" w:rsidRDefault="00CD3AB0" w:rsidP="006A6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</w:rPr>
        <w:t>___________                                ___________________ / _____________________________________</w:t>
      </w:r>
    </w:p>
    <w:p w:rsidR="00CD3AB0" w:rsidRPr="00B174E5" w:rsidRDefault="00CD3AB0" w:rsidP="006A63CF">
      <w:pPr>
        <w:spacing w:after="0" w:line="240" w:lineRule="auto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  <w:i/>
          <w:sz w:val="16"/>
          <w:szCs w:val="16"/>
        </w:rPr>
        <w:t xml:space="preserve">     (</w:t>
      </w:r>
      <w:proofErr w:type="gramStart"/>
      <w:r w:rsidRPr="00B174E5">
        <w:rPr>
          <w:rFonts w:ascii="Times New Roman" w:hAnsi="Times New Roman" w:cs="Times New Roman"/>
          <w:i/>
          <w:sz w:val="16"/>
          <w:szCs w:val="16"/>
        </w:rPr>
        <w:t xml:space="preserve">дата)   </w:t>
      </w:r>
      <w:proofErr w:type="gramEnd"/>
      <w:r w:rsidRPr="00B174E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(подпись)                                                              (фамилия, инициалы)</w:t>
      </w:r>
    </w:p>
    <w:p w:rsidR="005401B9" w:rsidRPr="00B174E5" w:rsidRDefault="005401B9" w:rsidP="006A63CF">
      <w:pPr>
        <w:spacing w:after="0" w:line="240" w:lineRule="auto"/>
        <w:rPr>
          <w:rFonts w:ascii="Times New Roman" w:hAnsi="Times New Roman" w:cs="Times New Roman"/>
        </w:rPr>
      </w:pPr>
    </w:p>
    <w:p w:rsidR="005401B9" w:rsidRPr="00B174E5" w:rsidRDefault="005401B9" w:rsidP="006A63CF">
      <w:pPr>
        <w:spacing w:after="0" w:line="240" w:lineRule="auto"/>
        <w:rPr>
          <w:rFonts w:ascii="Times New Roman" w:hAnsi="Times New Roman" w:cs="Times New Roman"/>
        </w:rPr>
      </w:pPr>
      <w:r w:rsidRPr="00B174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117475</wp:posOffset>
                </wp:positionV>
                <wp:extent cx="5810250" cy="190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467C6" id="Прямая соединительная линия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25pt" to="45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</w:p>
    <w:p w:rsidR="006A63CF" w:rsidRPr="00B174E5" w:rsidRDefault="005401B9" w:rsidP="005401B9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B174E5">
        <w:rPr>
          <w:rFonts w:ascii="Times New Roman" w:hAnsi="Times New Roman" w:cs="Times New Roman"/>
          <w:i/>
          <w:color w:val="000000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 w:rsidR="005401B9" w:rsidRPr="00B174E5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401B9" w:rsidRPr="00B174E5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B174E5">
        <w:rPr>
          <w:rFonts w:ascii="Times New Roman" w:hAnsi="Times New Roman" w:cs="Times New Roman"/>
          <w:color w:val="000000"/>
        </w:rPr>
        <w:t>Заявление принято: «___» _____________20__г. _____________________ (подпись, расшифровка).</w:t>
      </w:r>
    </w:p>
    <w:p w:rsidR="00CB7DD8" w:rsidRPr="00B174E5" w:rsidRDefault="00CB7DD8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401B9" w:rsidRPr="00B174E5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B174E5">
        <w:rPr>
          <w:rFonts w:ascii="Times New Roman" w:hAnsi="Times New Roman" w:cs="Times New Roman"/>
          <w:color w:val="000000"/>
        </w:rPr>
        <w:t>Заявление зарегистрировано: «___» _____________20__г.</w:t>
      </w:r>
    </w:p>
    <w:p w:rsidR="00CB7DD8" w:rsidRPr="00B174E5" w:rsidRDefault="00CB7DD8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B24BB" w:rsidRPr="00B174E5" w:rsidRDefault="005401B9" w:rsidP="00EA4606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B174E5">
        <w:rPr>
          <w:rFonts w:ascii="Times New Roman" w:hAnsi="Times New Roman" w:cs="Times New Roman"/>
          <w:color w:val="000000"/>
        </w:rPr>
        <w:t>Решение о возврате: _______________________________</w:t>
      </w:r>
    </w:p>
    <w:p w:rsidR="005B24BB" w:rsidRPr="005B24BB" w:rsidRDefault="005B24BB" w:rsidP="005B24BB">
      <w:pPr>
        <w:jc w:val="right"/>
      </w:pPr>
    </w:p>
    <w:sectPr w:rsidR="005B24BB" w:rsidRPr="005B24BB" w:rsidSect="00740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15B6B"/>
    <w:multiLevelType w:val="hybridMultilevel"/>
    <w:tmpl w:val="C8C6C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BB"/>
    <w:rsid w:val="00074C88"/>
    <w:rsid w:val="000B34BA"/>
    <w:rsid w:val="001B4615"/>
    <w:rsid w:val="004859F1"/>
    <w:rsid w:val="004A58B4"/>
    <w:rsid w:val="004E0A9D"/>
    <w:rsid w:val="005401B9"/>
    <w:rsid w:val="005B24BB"/>
    <w:rsid w:val="005F6474"/>
    <w:rsid w:val="00624A31"/>
    <w:rsid w:val="00670D44"/>
    <w:rsid w:val="006A63CF"/>
    <w:rsid w:val="007403E2"/>
    <w:rsid w:val="008E0113"/>
    <w:rsid w:val="008E62A9"/>
    <w:rsid w:val="009D4799"/>
    <w:rsid w:val="00A82F59"/>
    <w:rsid w:val="00B174E5"/>
    <w:rsid w:val="00BF3C6A"/>
    <w:rsid w:val="00CB7DD8"/>
    <w:rsid w:val="00CD3AB0"/>
    <w:rsid w:val="00D47BA8"/>
    <w:rsid w:val="00DA46EA"/>
    <w:rsid w:val="00E33B62"/>
    <w:rsid w:val="00E416EF"/>
    <w:rsid w:val="00EA4606"/>
    <w:rsid w:val="00ED33C0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CD84-7C89-4955-A73D-204E2EB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6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63CF"/>
    <w:rPr>
      <w:color w:val="0000FF"/>
      <w:u w:val="single"/>
    </w:rPr>
  </w:style>
  <w:style w:type="paragraph" w:customStyle="1" w:styleId="pboth">
    <w:name w:val="pboth"/>
    <w:basedOn w:val="a"/>
    <w:rsid w:val="006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03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8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878">
          <w:marLeft w:val="3675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58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5096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318392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3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6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81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0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78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73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68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6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60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0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8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87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69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6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9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17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392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833837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18092020-n-1491-ob-utverzhdenii/" TargetMode="External"/><Relationship Id="rId5" Type="http://schemas.openxmlformats.org/officeDocument/2006/relationships/hyperlink" Target="https://legalacts.ru/doc/osnovy-zakonodatelstva-rossiiskoi-federatsii-o-kulture-u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15</cp:revision>
  <cp:lastPrinted>2021-07-27T09:02:00Z</cp:lastPrinted>
  <dcterms:created xsi:type="dcterms:W3CDTF">2021-07-26T09:52:00Z</dcterms:created>
  <dcterms:modified xsi:type="dcterms:W3CDTF">2021-07-28T04:03:00Z</dcterms:modified>
</cp:coreProperties>
</file>